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502" w:rsidRDefault="00000000">
      <w:pPr>
        <w:jc w:val="both"/>
        <w:rPr>
          <w:sz w:val="24"/>
          <w:szCs w:val="24"/>
        </w:rPr>
      </w:pPr>
      <w:r>
        <w:rPr>
          <w:sz w:val="24"/>
          <w:szCs w:val="24"/>
        </w:rPr>
        <w:t>Zima to trudny czas dla zwierząt</w:t>
      </w:r>
    </w:p>
    <w:p w:rsidR="00452502" w:rsidRDefault="00452502">
      <w:pPr>
        <w:jc w:val="both"/>
        <w:rPr>
          <w:sz w:val="24"/>
          <w:szCs w:val="24"/>
        </w:rPr>
      </w:pPr>
    </w:p>
    <w:p w:rsidR="00452502" w:rsidRDefault="00000000">
      <w:pPr>
        <w:jc w:val="both"/>
        <w:rPr>
          <w:sz w:val="24"/>
          <w:szCs w:val="24"/>
        </w:rPr>
      </w:pPr>
      <w:r>
        <w:rPr>
          <w:sz w:val="24"/>
          <w:szCs w:val="24"/>
        </w:rPr>
        <w:t>Twój pies świadczy o Tobie!</w:t>
      </w:r>
    </w:p>
    <w:p w:rsidR="00452502" w:rsidRDefault="00000000">
      <w:pPr>
        <w:jc w:val="both"/>
        <w:rPr>
          <w:sz w:val="24"/>
          <w:szCs w:val="24"/>
        </w:rPr>
      </w:pPr>
      <w:r>
        <w:rPr>
          <w:sz w:val="24"/>
          <w:szCs w:val="24"/>
        </w:rPr>
        <w:t xml:space="preserve">To Twoja sprawa i obowiązek, żeby zadbać o swojego psa. Szczególnie teraz, kiedy na dworze pada deszcz, śnieg i panuje chłód, zwróć uwagę na warunki, w jakich utrzymujesz swoje zwierzę! Zimą zwierzę jest narażone na hipotermię, odmrożenia, a nawet śmierć. </w:t>
      </w:r>
    </w:p>
    <w:p w:rsidR="00452502" w:rsidRDefault="00452502">
      <w:pPr>
        <w:jc w:val="both"/>
        <w:rPr>
          <w:sz w:val="24"/>
          <w:szCs w:val="24"/>
        </w:rPr>
      </w:pPr>
    </w:p>
    <w:p w:rsidR="00452502" w:rsidRDefault="00000000">
      <w:pPr>
        <w:jc w:val="both"/>
        <w:rPr>
          <w:sz w:val="24"/>
          <w:szCs w:val="24"/>
        </w:rPr>
      </w:pPr>
      <w:r>
        <w:rPr>
          <w:sz w:val="24"/>
          <w:szCs w:val="24"/>
        </w:rPr>
        <w:t>Twoim obowiązkiem i zwykłą przyzwoitością jest zapewnić zwierzęciu ciepłe schronienie, pożywienie, dostęp do wody oraz opiekę.</w:t>
      </w:r>
    </w:p>
    <w:p w:rsidR="00452502" w:rsidRDefault="00452502">
      <w:pPr>
        <w:jc w:val="both"/>
        <w:rPr>
          <w:sz w:val="24"/>
          <w:szCs w:val="24"/>
        </w:rPr>
      </w:pPr>
    </w:p>
    <w:p w:rsidR="00452502" w:rsidRDefault="00000000">
      <w:pPr>
        <w:jc w:val="both"/>
        <w:rPr>
          <w:sz w:val="24"/>
          <w:szCs w:val="24"/>
        </w:rPr>
      </w:pPr>
      <w:r>
        <w:rPr>
          <w:sz w:val="24"/>
          <w:szCs w:val="24"/>
        </w:rPr>
        <w:t>Najlepszym miejscem dla psa jest ciepły dom. Jeśli jednak nie ma takiej możliwości i zwierzę przebywa na zewnątrz, koniecznie zapewnij mu ciepłe schronienie. Niech pomieszczenie chroni przed wiatrem i zimnem. Jeśli pies przebywa w budzie, musi być ona szczelna. Możesz ją ocieplić np. styropianem czy płytą OSB. Ustaw budę na palecie, to odizoluje ją od podłoża. Koniecznie włóż do niej słomę, sprawdzi się to lepiej niż koce czy inne materiały, które przemoczone są bezużyteczne.</w:t>
      </w:r>
    </w:p>
    <w:p w:rsidR="00452502" w:rsidRDefault="00452502">
      <w:pPr>
        <w:jc w:val="both"/>
        <w:rPr>
          <w:sz w:val="24"/>
          <w:szCs w:val="24"/>
        </w:rPr>
      </w:pPr>
    </w:p>
    <w:p w:rsidR="00452502" w:rsidRDefault="00000000">
      <w:pPr>
        <w:jc w:val="both"/>
        <w:rPr>
          <w:sz w:val="24"/>
          <w:szCs w:val="24"/>
        </w:rPr>
      </w:pPr>
      <w:r>
        <w:rPr>
          <w:sz w:val="24"/>
          <w:szCs w:val="24"/>
        </w:rPr>
        <w:t>Pies powinien mieć stały dostęp do wody. Jeśli temperatury są ujemne i woda zamarza, trzeba wymieniać ją częściej. Możesz dodać do wody trochę oleju i podać ją ciepłą (nie gorącą!) – wtedy wolniej zamarznie. Pamiętaj także o zapewnieniu zwierzęciu ciepłego pożywienia.</w:t>
      </w:r>
    </w:p>
    <w:p w:rsidR="00452502" w:rsidRDefault="00452502">
      <w:pPr>
        <w:jc w:val="both"/>
        <w:rPr>
          <w:sz w:val="24"/>
          <w:szCs w:val="24"/>
        </w:rPr>
      </w:pPr>
    </w:p>
    <w:p w:rsidR="00452502" w:rsidRDefault="00000000">
      <w:pPr>
        <w:jc w:val="both"/>
        <w:rPr>
          <w:sz w:val="24"/>
          <w:szCs w:val="24"/>
        </w:rPr>
      </w:pPr>
      <w:r>
        <w:rPr>
          <w:sz w:val="24"/>
          <w:szCs w:val="24"/>
        </w:rPr>
        <w:t>Zdejmij łańcuch! Ruch pozwala się ogrzać. Zapobiega też chorobom stawów, które są bardzo bolesne. Zapewnij zwierzęciu bezpieczne miejsce do życia i swobodnego ruchu.</w:t>
      </w:r>
    </w:p>
    <w:p w:rsidR="00452502" w:rsidRDefault="00452502">
      <w:pPr>
        <w:jc w:val="both"/>
        <w:rPr>
          <w:sz w:val="24"/>
          <w:szCs w:val="24"/>
        </w:rPr>
      </w:pPr>
    </w:p>
    <w:p w:rsidR="00452502" w:rsidRDefault="00000000">
      <w:pPr>
        <w:spacing w:before="240" w:after="240"/>
        <w:jc w:val="both"/>
        <w:rPr>
          <w:color w:val="1D1D1D"/>
          <w:sz w:val="24"/>
          <w:szCs w:val="24"/>
          <w:highlight w:val="white"/>
        </w:rPr>
      </w:pPr>
      <w:r>
        <w:rPr>
          <w:color w:val="1D1D1D"/>
          <w:sz w:val="24"/>
          <w:szCs w:val="24"/>
          <w:highlight w:val="white"/>
        </w:rPr>
        <w:t>Zwierzęta mają swoje prawa!</w:t>
      </w:r>
    </w:p>
    <w:p w:rsidR="00452502" w:rsidRDefault="00000000">
      <w:pPr>
        <w:spacing w:before="240" w:after="240"/>
        <w:jc w:val="both"/>
        <w:rPr>
          <w:color w:val="1D1D1D"/>
          <w:sz w:val="24"/>
          <w:szCs w:val="24"/>
          <w:highlight w:val="white"/>
        </w:rPr>
      </w:pPr>
      <w:r>
        <w:rPr>
          <w:color w:val="1D1D1D"/>
          <w:sz w:val="24"/>
          <w:szCs w:val="24"/>
          <w:highlight w:val="white"/>
        </w:rPr>
        <w:t>Niezapewnienie odpowiedniego pomieszczenia chroniącego zwierzę przed wpływem warunków atmosferycznych oraz stałego dostępu do wody zdatnej do picia jest wykroczeniem. Grozi za ten czyn kara aresztu albo grzywny (art. 37 ust. 1 w zw. z art. 9 ust. 1 ustawy o ochronie zwierząt).</w:t>
      </w:r>
    </w:p>
    <w:p w:rsidR="00452502" w:rsidRDefault="00000000">
      <w:pPr>
        <w:spacing w:before="240" w:after="240"/>
        <w:jc w:val="both"/>
        <w:rPr>
          <w:color w:val="1D1D1D"/>
          <w:sz w:val="24"/>
          <w:szCs w:val="24"/>
          <w:highlight w:val="white"/>
        </w:rPr>
      </w:pPr>
      <w:r>
        <w:rPr>
          <w:color w:val="1D1D1D"/>
          <w:sz w:val="24"/>
          <w:szCs w:val="24"/>
          <w:highlight w:val="white"/>
        </w:rPr>
        <w:t>Jeżeli na stałe utrzymujesz zwierzę w warunkach zagrażających jego zdrowiu, a nawet życiu lub powodujących cierpienie – jest to przestępstwo znęcania się nad zwierzęciem. Grozi za ten czyn kara pozbawienia wolności do lat 3 (art. 35 ust. 1A w zw. z art. 6 ust. 2 pkt. 17 i 19 ustawy o ochronie zwierząt).</w:t>
      </w:r>
    </w:p>
    <w:p w:rsidR="00452502" w:rsidRDefault="00000000">
      <w:pPr>
        <w:spacing w:before="240" w:after="240"/>
        <w:jc w:val="both"/>
        <w:rPr>
          <w:color w:val="1D1D1D"/>
          <w:sz w:val="24"/>
          <w:szCs w:val="24"/>
          <w:highlight w:val="white"/>
        </w:rPr>
      </w:pPr>
      <w:r>
        <w:rPr>
          <w:color w:val="1D1D1D"/>
          <w:sz w:val="24"/>
          <w:szCs w:val="24"/>
          <w:highlight w:val="white"/>
        </w:rPr>
        <w:t xml:space="preserve">Zabrania się trzymania zwierząt domowych na uwięzi w sposób stały dłużej niż 12 godzin w ciągu doby lub powodujący u nich uszkodzenie ciała, lub cierpienie oraz niezapewniający możliwości niezbędnego ruchu. Długość uwięzi nie może być krótsza niż 3 m. Naruszenie tego przepisu stanowi wykroczenie (art. 37 ust. 1 </w:t>
      </w:r>
      <w:proofErr w:type="spellStart"/>
      <w:r>
        <w:rPr>
          <w:color w:val="1D1D1D"/>
          <w:sz w:val="24"/>
          <w:szCs w:val="24"/>
          <w:highlight w:val="white"/>
        </w:rPr>
        <w:t>u.o.z</w:t>
      </w:r>
      <w:proofErr w:type="spellEnd"/>
      <w:r>
        <w:rPr>
          <w:color w:val="1D1D1D"/>
          <w:sz w:val="24"/>
          <w:szCs w:val="24"/>
          <w:highlight w:val="white"/>
        </w:rPr>
        <w:t>.).</w:t>
      </w:r>
    </w:p>
    <w:p w:rsidR="00452502" w:rsidRDefault="00000000">
      <w:pPr>
        <w:spacing w:before="240" w:after="240"/>
        <w:jc w:val="both"/>
        <w:rPr>
          <w:color w:val="1D1D1D"/>
          <w:sz w:val="24"/>
          <w:szCs w:val="24"/>
          <w:highlight w:val="white"/>
        </w:rPr>
      </w:pPr>
      <w:r>
        <w:rPr>
          <w:color w:val="1D1D1D"/>
          <w:sz w:val="24"/>
          <w:szCs w:val="24"/>
          <w:highlight w:val="white"/>
        </w:rPr>
        <w:lastRenderedPageBreak/>
        <w:t xml:space="preserve">Jeśli widzisz, że zwierzęciu dzieje się krzywda – reaguj. Jest wiele możliwości pomocy zwierzęciu. Spróbuj porozmawiać z sąsiadem, jeśli to nie pomoże, zawiadom lokalną organizację lub Policję. </w:t>
      </w:r>
    </w:p>
    <w:p w:rsidR="00452502" w:rsidRDefault="00000000">
      <w:pPr>
        <w:spacing w:before="240" w:after="240"/>
        <w:jc w:val="both"/>
        <w:rPr>
          <w:color w:val="1D1D1D"/>
          <w:sz w:val="24"/>
          <w:szCs w:val="24"/>
          <w:highlight w:val="white"/>
        </w:rPr>
      </w:pPr>
      <w:r>
        <w:rPr>
          <w:color w:val="1D1D1D"/>
          <w:sz w:val="24"/>
          <w:szCs w:val="24"/>
          <w:highlight w:val="white"/>
        </w:rPr>
        <w:t xml:space="preserve">Jeśli potrzebujesz informacji prawnej dotyczącej ochrony zwierząt, zadzwoń na Infolinię czynną we wtorki i czwartki w godzinach 17:00-19:00 pod numerem telefonu 695 902 335. Regulamin dostępny na stronie: </w:t>
      </w:r>
      <w:hyperlink r:id="rId4">
        <w:proofErr w:type="spellStart"/>
        <w:r>
          <w:rPr>
            <w:color w:val="1155CC"/>
            <w:sz w:val="24"/>
            <w:szCs w:val="24"/>
            <w:highlight w:val="white"/>
            <w:u w:val="single"/>
          </w:rPr>
          <w:t>ZWIERZowa</w:t>
        </w:r>
        <w:proofErr w:type="spellEnd"/>
        <w:r>
          <w:rPr>
            <w:color w:val="1155CC"/>
            <w:sz w:val="24"/>
            <w:szCs w:val="24"/>
            <w:highlight w:val="white"/>
            <w:u w:val="single"/>
          </w:rPr>
          <w:t xml:space="preserve"> Infolinia Bezpłatnej Informacji Prawnej (fundacjazwierz.org)</w:t>
        </w:r>
      </w:hyperlink>
    </w:p>
    <w:sectPr w:rsidR="00452502">
      <w:pgSz w:w="11906" w:h="16838"/>
      <w:pgMar w:top="1440" w:right="1440" w:bottom="1440" w:left="1440"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02"/>
    <w:rsid w:val="00452502"/>
    <w:rsid w:val="00AD354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E8395-19CA-4FAF-9708-26BC255E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lang/>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undacjazwierz.org/?p=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2420</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Górak</dc:creator>
  <dc:description/>
  <cp:lastModifiedBy>Monika Górak</cp:lastModifiedBy>
  <cp:revision>2</cp:revision>
  <dcterms:created xsi:type="dcterms:W3CDTF">2023-01-27T08:22:00Z</dcterms:created>
  <dcterms:modified xsi:type="dcterms:W3CDTF">2023-01-27T08:22:00Z</dcterms:modified>
  <dc:language>pl-PL</dc:language>
</cp:coreProperties>
</file>